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B4" w:rsidRPr="00246DA7" w:rsidRDefault="007851B4" w:rsidP="007851B4">
      <w:pPr>
        <w:spacing w:after="0" w:line="240" w:lineRule="auto"/>
        <w:rPr>
          <w:rFonts w:ascii="Times New Roman" w:eastAsia="Times New Roman" w:hAnsi="Times New Roman" w:cs="Times New Roman"/>
          <w:sz w:val="4"/>
          <w:szCs w:val="28"/>
          <w:lang w:eastAsia="cs-CZ"/>
        </w:rPr>
      </w:pPr>
      <w:r w:rsidRPr="00246DA7">
        <w:rPr>
          <w:rFonts w:ascii="Times New Roman" w:eastAsia="Times New Roman" w:hAnsi="Times New Roman" w:cs="Times New Roman"/>
          <w:b/>
          <w:sz w:val="28"/>
          <w:szCs w:val="28"/>
          <w:lang w:eastAsia="cs-CZ"/>
        </w:rPr>
        <w:t>OBJEDNÁVKA</w:t>
      </w:r>
    </w:p>
    <w:tbl>
      <w:tblPr>
        <w:tblpPr w:leftFromText="141" w:rightFromText="141" w:vertAnchor="text" w:tblpX="-294" w:tblpY="1"/>
        <w:tblOverlap w:val="never"/>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1271"/>
        <w:gridCol w:w="2410"/>
        <w:gridCol w:w="5812"/>
      </w:tblGrid>
      <w:tr w:rsidR="007851B4" w:rsidRPr="00246DA7" w:rsidTr="007851B4">
        <w:trPr>
          <w:trHeight w:val="376"/>
        </w:trPr>
        <w:tc>
          <w:tcPr>
            <w:tcW w:w="1271" w:type="dxa"/>
            <w:vMerge w:val="restart"/>
            <w:tcBorders>
              <w:top w:val="dashSmallGap" w:sz="4" w:space="0" w:color="auto"/>
              <w:right w:val="nil"/>
            </w:tcBorders>
          </w:tcPr>
          <w:p w:rsidR="007851B4" w:rsidRPr="00246DA7" w:rsidRDefault="007851B4" w:rsidP="007851B4">
            <w:pPr>
              <w:spacing w:after="0" w:line="240" w:lineRule="auto"/>
              <w:ind w:left="-539" w:firstLine="539"/>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Dodavatel:</w:t>
            </w:r>
          </w:p>
        </w:tc>
        <w:tc>
          <w:tcPr>
            <w:tcW w:w="2410" w:type="dxa"/>
            <w:tcBorders>
              <w:top w:val="dashSmallGap" w:sz="4" w:space="0" w:color="auto"/>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Vodovody a kanalizace Kroměříž, a.s.</w:t>
            </w:r>
          </w:p>
        </w:tc>
      </w:tr>
      <w:tr w:rsidR="007851B4" w:rsidRPr="00246DA7" w:rsidTr="007851B4">
        <w:trPr>
          <w:trHeight w:val="297"/>
        </w:trPr>
        <w:tc>
          <w:tcPr>
            <w:tcW w:w="1271" w:type="dxa"/>
            <w:vMerge/>
            <w:tcBorders>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Kojetínská 3666/64</w:t>
            </w:r>
          </w:p>
        </w:tc>
      </w:tr>
      <w:tr w:rsidR="007851B4" w:rsidRPr="00246DA7" w:rsidTr="007851B4">
        <w:trPr>
          <w:trHeight w:val="297"/>
        </w:trPr>
        <w:tc>
          <w:tcPr>
            <w:tcW w:w="1271" w:type="dxa"/>
            <w:vMerge/>
            <w:tcBorders>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roofErr w:type="gramStart"/>
            <w:r w:rsidRPr="00246DA7">
              <w:rPr>
                <w:rFonts w:ascii="Times New Roman" w:eastAsia="Times New Roman" w:hAnsi="Times New Roman" w:cs="Times New Roman"/>
                <w:sz w:val="20"/>
                <w:szCs w:val="20"/>
                <w:lang w:eastAsia="cs-CZ"/>
              </w:rPr>
              <w:t>767 01  Kroměříž</w:t>
            </w:r>
            <w:proofErr w:type="gramEnd"/>
          </w:p>
        </w:tc>
      </w:tr>
      <w:tr w:rsidR="007851B4" w:rsidRPr="00246DA7" w:rsidTr="007851B4">
        <w:trPr>
          <w:trHeight w:val="295"/>
        </w:trPr>
        <w:tc>
          <w:tcPr>
            <w:tcW w:w="1271" w:type="dxa"/>
            <w:vMerge/>
            <w:tcBorders>
              <w:bottom w:val="single" w:sz="12" w:space="0" w:color="auto"/>
              <w:right w:val="nil"/>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2410" w:type="dxa"/>
            <w:tcBorders>
              <w:top w:val="nil"/>
              <w:left w:val="nil"/>
              <w:bottom w:val="nil"/>
              <w:right w:val="dashSmallGap" w:sz="4" w:space="0" w:color="auto"/>
            </w:tcBorders>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left w:val="dashSmallGap" w:sz="4" w:space="0" w:color="auto"/>
              <w:bottom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 xml:space="preserve">IČ: </w:t>
            </w:r>
            <w:proofErr w:type="gramStart"/>
            <w:r w:rsidRPr="00246DA7">
              <w:rPr>
                <w:rFonts w:ascii="Times New Roman" w:eastAsia="Times New Roman" w:hAnsi="Times New Roman" w:cs="Times New Roman"/>
                <w:sz w:val="20"/>
                <w:szCs w:val="20"/>
                <w:lang w:eastAsia="cs-CZ"/>
              </w:rPr>
              <w:t>49451871      DIČ</w:t>
            </w:r>
            <w:proofErr w:type="gramEnd"/>
            <w:r w:rsidRPr="00246DA7">
              <w:rPr>
                <w:rFonts w:ascii="Times New Roman" w:eastAsia="Times New Roman" w:hAnsi="Times New Roman" w:cs="Times New Roman"/>
                <w:sz w:val="20"/>
                <w:szCs w:val="20"/>
                <w:lang w:eastAsia="cs-CZ"/>
              </w:rPr>
              <w:t>: CZ49451871</w:t>
            </w:r>
          </w:p>
        </w:tc>
      </w:tr>
      <w:tr w:rsidR="007851B4" w:rsidRPr="00246DA7" w:rsidTr="007851B4">
        <w:trPr>
          <w:trHeight w:val="150"/>
        </w:trPr>
        <w:tc>
          <w:tcPr>
            <w:tcW w:w="9493" w:type="dxa"/>
            <w:gridSpan w:val="3"/>
            <w:tcBorders>
              <w:top w:val="single" w:sz="12" w:space="0" w:color="auto"/>
              <w:left w:val="single" w:sz="12" w:space="0" w:color="auto"/>
              <w:bottom w:val="single" w:sz="12" w:space="0" w:color="auto"/>
              <w:right w:val="single" w:sz="12" w:space="0" w:color="auto"/>
            </w:tcBorders>
          </w:tcPr>
          <w:p w:rsidR="007851B4" w:rsidRPr="00246DA7" w:rsidRDefault="007851B4" w:rsidP="007851B4">
            <w:pPr>
              <w:spacing w:after="0" w:line="240" w:lineRule="auto"/>
              <w:jc w:val="center"/>
              <w:rPr>
                <w:rFonts w:ascii="Times New Roman" w:eastAsia="Times New Roman" w:hAnsi="Times New Roman" w:cs="Times New Roman"/>
                <w:b/>
                <w:sz w:val="16"/>
                <w:szCs w:val="16"/>
                <w:lang w:eastAsia="cs-CZ"/>
              </w:rPr>
            </w:pPr>
            <w:r w:rsidRPr="00246DA7">
              <w:rPr>
                <w:rFonts w:ascii="Times New Roman" w:eastAsia="Times New Roman" w:hAnsi="Times New Roman" w:cs="Times New Roman"/>
                <w:b/>
                <w:sz w:val="16"/>
                <w:szCs w:val="16"/>
                <w:lang w:eastAsia="cs-CZ"/>
              </w:rPr>
              <w:t>Tučně ohraničenou část je nutné vyplnit</w:t>
            </w:r>
          </w:p>
        </w:tc>
      </w:tr>
      <w:tr w:rsidR="007851B4" w:rsidRPr="00246DA7" w:rsidTr="007851B4">
        <w:trPr>
          <w:trHeight w:val="329"/>
        </w:trPr>
        <w:tc>
          <w:tcPr>
            <w:tcW w:w="1271" w:type="dxa"/>
            <w:vMerge w:val="restart"/>
            <w:tcBorders>
              <w:top w:val="single" w:sz="12" w:space="0" w:color="auto"/>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Odběratel:</w:t>
            </w:r>
          </w:p>
        </w:tc>
        <w:tc>
          <w:tcPr>
            <w:tcW w:w="2410" w:type="dxa"/>
            <w:tcBorders>
              <w:top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Název, jméno, příjmení:</w:t>
            </w:r>
          </w:p>
        </w:tc>
        <w:tc>
          <w:tcPr>
            <w:tcW w:w="5812" w:type="dxa"/>
            <w:tcBorders>
              <w:top w:val="single" w:sz="12" w:space="0" w:color="auto"/>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Sídlo, bydliště:</w:t>
            </w: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narození / RČ:</w:t>
            </w: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r>
      <w:tr w:rsidR="007851B4" w:rsidRPr="00246DA7" w:rsidTr="007851B4">
        <w:trPr>
          <w:trHeight w:val="329"/>
        </w:trPr>
        <w:tc>
          <w:tcPr>
            <w:tcW w:w="1271" w:type="dxa"/>
            <w:vMerge/>
            <w:tcBorders>
              <w:left w:val="single" w:sz="12" w:space="0" w:color="auto"/>
            </w:tcBorders>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p>
        </w:tc>
        <w:tc>
          <w:tcPr>
            <w:tcW w:w="2410" w:type="dxa"/>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p>
        </w:tc>
        <w:tc>
          <w:tcPr>
            <w:tcW w:w="5812" w:type="dxa"/>
            <w:tcBorders>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IČ:                                            DIČ:</w:t>
            </w:r>
          </w:p>
        </w:tc>
      </w:tr>
      <w:tr w:rsidR="007851B4" w:rsidRPr="00246DA7" w:rsidTr="007851B4">
        <w:trPr>
          <w:trHeight w:val="749"/>
        </w:trPr>
        <w:tc>
          <w:tcPr>
            <w:tcW w:w="9493" w:type="dxa"/>
            <w:gridSpan w:val="3"/>
            <w:tcBorders>
              <w:left w:val="single" w:sz="12" w:space="0" w:color="auto"/>
              <w:bottom w:val="single" w:sz="12" w:space="0" w:color="auto"/>
              <w:right w:val="single" w:sz="12" w:space="0" w:color="auto"/>
            </w:tcBorders>
            <w:vAlign w:val="center"/>
          </w:tcPr>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w:t>
            </w:r>
            <w:proofErr w:type="gramStart"/>
            <w:r w:rsidRPr="00246DA7">
              <w:rPr>
                <w:rFonts w:ascii="Times New Roman" w:eastAsia="Times New Roman" w:hAnsi="Times New Roman" w:cs="Times New Roman"/>
                <w:sz w:val="20"/>
                <w:szCs w:val="20"/>
                <w:lang w:eastAsia="cs-CZ"/>
              </w:rPr>
              <w:t>je</w:t>
            </w:r>
            <w:proofErr w:type="gramEnd"/>
            <w:r w:rsidRPr="00246DA7">
              <w:rPr>
                <w:rFonts w:ascii="Times New Roman" w:eastAsia="Times New Roman" w:hAnsi="Times New Roman" w:cs="Times New Roman"/>
                <w:sz w:val="20"/>
                <w:szCs w:val="20"/>
                <w:lang w:eastAsia="cs-CZ"/>
              </w:rPr>
              <w:t xml:space="preserve"> plátcem DPH</w:t>
            </w:r>
            <w:r w:rsidRPr="00246DA7">
              <w:rPr>
                <w:rFonts w:ascii="Times New Roman" w:eastAsia="Times New Roman" w:hAnsi="Times New Roman" w:cs="Times New Roman"/>
                <w:sz w:val="20"/>
                <w:szCs w:val="20"/>
                <w:lang w:eastAsia="cs-CZ"/>
              </w:rPr>
              <w:br/>
            </w: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není plátcem DPH</w:t>
            </w:r>
          </w:p>
          <w:p w:rsidR="007851B4" w:rsidRPr="00246DA7" w:rsidRDefault="007851B4" w:rsidP="007851B4">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odběratel je plátcem DPH, ale objednané práce nepoužije ke své ekonomické činnosti </w:t>
            </w:r>
          </w:p>
        </w:tc>
      </w:tr>
    </w:tbl>
    <w:tbl>
      <w:tblPr>
        <w:tblpPr w:leftFromText="141" w:rightFromText="141" w:vertAnchor="text" w:horzAnchor="margin" w:tblpX="-289" w:tblpY="305"/>
        <w:tblOverlap w:val="never"/>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565"/>
        <w:gridCol w:w="907"/>
        <w:gridCol w:w="5021"/>
      </w:tblGrid>
      <w:tr w:rsidR="007851B4" w:rsidRPr="00246DA7" w:rsidTr="00623859">
        <w:trPr>
          <w:trHeight w:val="310"/>
        </w:trPr>
        <w:tc>
          <w:tcPr>
            <w:tcW w:w="3565" w:type="dxa"/>
            <w:vMerge w:val="restart"/>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Fakturační adresa odběratele</w:t>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8"/>
                <w:szCs w:val="28"/>
                <w:lang w:eastAsia="cs-CZ"/>
              </w:rPr>
              <w:sym w:font="Wingdings" w:char="F06F"/>
            </w:r>
            <w:r w:rsidRPr="00246DA7">
              <w:rPr>
                <w:rFonts w:ascii="Times New Roman" w:eastAsia="Times New Roman" w:hAnsi="Times New Roman" w:cs="Times New Roman"/>
                <w:b/>
                <w:sz w:val="20"/>
                <w:szCs w:val="20"/>
                <w:lang w:eastAsia="cs-CZ"/>
              </w:rPr>
              <w:t xml:space="preserve">  je stejná jako u odběratele</w:t>
            </w: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10"/>
        </w:trPr>
        <w:tc>
          <w:tcPr>
            <w:tcW w:w="3565" w:type="dxa"/>
            <w:vMerge/>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928" w:type="dxa"/>
            <w:gridSpan w:val="2"/>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7851B4" w:rsidRPr="00246DA7" w:rsidTr="00623859">
        <w:trPr>
          <w:trHeight w:val="308"/>
        </w:trPr>
        <w:tc>
          <w:tcPr>
            <w:tcW w:w="9493" w:type="dxa"/>
            <w:gridSpan w:val="3"/>
            <w:vAlign w:val="center"/>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Předmět objednávky</w:t>
            </w:r>
          </w:p>
        </w:tc>
      </w:tr>
      <w:tr w:rsidR="007851B4" w:rsidRPr="00246DA7" w:rsidTr="00623859">
        <w:trPr>
          <w:trHeight w:val="1519"/>
        </w:trPr>
        <w:tc>
          <w:tcPr>
            <w:tcW w:w="9493" w:type="dxa"/>
            <w:gridSpan w:val="3"/>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Objednáváme u Vás:</w:t>
            </w:r>
          </w:p>
        </w:tc>
      </w:tr>
      <w:tr w:rsidR="007851B4" w:rsidRPr="00246DA7" w:rsidTr="00623859">
        <w:trPr>
          <w:trHeight w:val="342"/>
        </w:trPr>
        <w:tc>
          <w:tcPr>
            <w:tcW w:w="4472" w:type="dxa"/>
            <w:gridSpan w:val="2"/>
            <w:vMerge w:val="restart"/>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Vyřizuje (jméno, tel:)</w:t>
            </w:r>
          </w:p>
          <w:p w:rsidR="007851B4" w:rsidRPr="00246DA7" w:rsidRDefault="007851B4"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(jméno uveďte hůlkovým písmem)</w:t>
            </w:r>
          </w:p>
        </w:tc>
        <w:tc>
          <w:tcPr>
            <w:tcW w:w="5021" w:type="dxa"/>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342"/>
        </w:trPr>
        <w:tc>
          <w:tcPr>
            <w:tcW w:w="4472" w:type="dxa"/>
            <w:gridSpan w:val="2"/>
            <w:vMerge/>
            <w:tcBorders>
              <w:bottom w:val="dashSmallGap" w:sz="4" w:space="0" w:color="auto"/>
            </w:tcBorders>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c>
          <w:tcPr>
            <w:tcW w:w="5021" w:type="dxa"/>
            <w:tcBorders>
              <w:bottom w:val="dashSmallGap" w:sz="4" w:space="0" w:color="auto"/>
            </w:tcBorders>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425"/>
        </w:trPr>
        <w:tc>
          <w:tcPr>
            <w:tcW w:w="4472" w:type="dxa"/>
            <w:gridSpan w:val="2"/>
            <w:tcBorders>
              <w:bottom w:val="dashSmallGap" w:sz="4" w:space="0" w:color="auto"/>
            </w:tcBorders>
            <w:vAlign w:val="center"/>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objednávky</w:t>
            </w:r>
          </w:p>
        </w:tc>
        <w:tc>
          <w:tcPr>
            <w:tcW w:w="5021" w:type="dxa"/>
            <w:tcBorders>
              <w:bottom w:val="dashSmallGap" w:sz="4" w:space="0" w:color="auto"/>
            </w:tcBorders>
          </w:tcPr>
          <w:p w:rsidR="007851B4" w:rsidRPr="00246DA7" w:rsidRDefault="007851B4" w:rsidP="00623859">
            <w:pPr>
              <w:spacing w:after="0" w:line="240" w:lineRule="auto"/>
              <w:rPr>
                <w:rFonts w:ascii="Times New Roman" w:eastAsia="Times New Roman" w:hAnsi="Times New Roman" w:cs="Times New Roman"/>
                <w:sz w:val="20"/>
                <w:szCs w:val="20"/>
                <w:lang w:eastAsia="cs-CZ"/>
              </w:rPr>
            </w:pPr>
          </w:p>
        </w:tc>
      </w:tr>
      <w:tr w:rsidR="007851B4" w:rsidRPr="00246DA7" w:rsidTr="00623859">
        <w:trPr>
          <w:trHeight w:val="685"/>
        </w:trPr>
        <w:tc>
          <w:tcPr>
            <w:tcW w:w="9493" w:type="dxa"/>
            <w:gridSpan w:val="3"/>
            <w:tcBorders>
              <w:top w:val="dashSmallGap" w:sz="4" w:space="0" w:color="auto"/>
              <w:left w:val="nil"/>
              <w:bottom w:val="nil"/>
              <w:right w:val="nil"/>
            </w:tcBorders>
            <w:vAlign w:val="center"/>
          </w:tcPr>
          <w:p w:rsidR="007851B4" w:rsidRDefault="007851B4" w:rsidP="00623859">
            <w:pPr>
              <w:spacing w:after="0" w:line="240" w:lineRule="auto"/>
              <w:jc w:val="both"/>
              <w:rPr>
                <w:rFonts w:ascii="Times New Roman" w:hAnsi="Times New Roman" w:cs="Times New Roman"/>
                <w:sz w:val="16"/>
              </w:rPr>
            </w:pPr>
            <w:r w:rsidRPr="009610BC">
              <w:rPr>
                <w:rFonts w:ascii="Times New Roman" w:hAnsi="Times New Roman" w:cs="Times New Roman"/>
                <w:sz w:val="20"/>
              </w:rPr>
              <w:t xml:space="preserve">V případě uvíznutí kamery nebo kanalizační trysky při realizaci čistících prací či monitoringu dodavatelem, stvrzuje odběratel svým podpisem, že souhlasí se vstupem na dotčený pozemek za účelem vyproštění kamery či kanalizační trysky. </w:t>
            </w:r>
          </w:p>
          <w:p w:rsidR="007851B4" w:rsidRDefault="007851B4" w:rsidP="00623859">
            <w:pPr>
              <w:spacing w:after="0" w:line="240" w:lineRule="auto"/>
              <w:jc w:val="both"/>
              <w:rPr>
                <w:rFonts w:ascii="Times New Roman" w:hAnsi="Times New Roman" w:cs="Times New Roman"/>
                <w:sz w:val="16"/>
              </w:rPr>
            </w:pPr>
          </w:p>
          <w:p w:rsidR="007851B4" w:rsidRPr="00613845" w:rsidRDefault="007851B4" w:rsidP="00623859">
            <w:pPr>
              <w:spacing w:after="0" w:line="240" w:lineRule="auto"/>
              <w:jc w:val="both"/>
              <w:rPr>
                <w:rFonts w:ascii="Times New Roman" w:hAnsi="Times New Roman" w:cs="Times New Roman"/>
                <w:sz w:val="16"/>
              </w:rPr>
            </w:pPr>
            <w:r w:rsidRPr="00613845">
              <w:rPr>
                <w:rFonts w:ascii="Times New Roman" w:hAnsi="Times New Roman" w:cs="Times New Roman"/>
                <w:sz w:val="16"/>
              </w:rPr>
              <w:t xml:space="preserve">Vážení zákazníci, osobní údaje na formuláři jsou </w:t>
            </w:r>
            <w:r w:rsidRPr="00613845">
              <w:rPr>
                <w:rFonts w:ascii="Times New Roman" w:hAnsi="Times New Roman" w:cs="Times New Roman"/>
                <w:b/>
                <w:sz w:val="16"/>
              </w:rPr>
              <w:t>zpracovávány</w:t>
            </w:r>
            <w:r w:rsidRPr="00613845">
              <w:rPr>
                <w:rFonts w:ascii="Times New Roman" w:hAnsi="Times New Roman" w:cs="Times New Roman"/>
                <w:sz w:val="16"/>
              </w:rPr>
              <w:t xml:space="preserve"> společností Vodovody a kanalizace Kroměříž, a.s., Kojetínská 3666/64, 767 01 Kroměříž, IČO: 49451871, DIČ: CZ49451871, e-mail: vak.km@vak-km.cz, tel: 573 517 111 (dále také jako „</w:t>
            </w:r>
            <w:r w:rsidRPr="00613845">
              <w:rPr>
                <w:rFonts w:ascii="Times New Roman" w:hAnsi="Times New Roman" w:cs="Times New Roman"/>
                <w:b/>
                <w:sz w:val="16"/>
              </w:rPr>
              <w:t>správce</w:t>
            </w:r>
            <w:r w:rsidRPr="00613845">
              <w:rPr>
                <w:rFonts w:ascii="Times New Roman" w:hAnsi="Times New Roman" w:cs="Times New Roman"/>
                <w:sz w:val="16"/>
              </w:rPr>
              <w:t xml:space="preserve">“) ve smyslu nařízení Evropského parlamentu a Rady (EU) 2016/679 ze dne 27. dubna 2016 o ochraně fyzických osob v souvislosti se zpracováním osobních údajů. </w:t>
            </w:r>
            <w:r w:rsidRPr="00613845">
              <w:rPr>
                <w:rFonts w:ascii="Times New Roman" w:hAnsi="Times New Roman" w:cs="Times New Roman"/>
                <w:b/>
                <w:sz w:val="16"/>
              </w:rPr>
              <w:t>Správce</w:t>
            </w:r>
            <w:r>
              <w:rPr>
                <w:rFonts w:ascii="Times New Roman" w:hAnsi="Times New Roman" w:cs="Times New Roman"/>
                <w:sz w:val="16"/>
              </w:rPr>
              <w:t xml:space="preserve"> zpracovává údaje za </w:t>
            </w:r>
            <w:r w:rsidRPr="00613845">
              <w:rPr>
                <w:rFonts w:ascii="Times New Roman" w:hAnsi="Times New Roman" w:cs="Times New Roman"/>
                <w:sz w:val="16"/>
              </w:rPr>
              <w:t>účel</w:t>
            </w:r>
            <w:r>
              <w:rPr>
                <w:rFonts w:ascii="Times New Roman" w:hAnsi="Times New Roman" w:cs="Times New Roman"/>
                <w:sz w:val="16"/>
              </w:rPr>
              <w:t>em</w:t>
            </w:r>
            <w:r w:rsidRPr="00613845">
              <w:rPr>
                <w:rFonts w:ascii="Times New Roman" w:hAnsi="Times New Roman" w:cs="Times New Roman"/>
                <w:sz w:val="16"/>
              </w:rPr>
              <w:t xml:space="preserve"> realizace objednaných prací. Více o Vašich právec</w:t>
            </w:r>
            <w:r>
              <w:rPr>
                <w:rFonts w:ascii="Times New Roman" w:hAnsi="Times New Roman" w:cs="Times New Roman"/>
                <w:sz w:val="16"/>
              </w:rPr>
              <w:t xml:space="preserve">h a informacích ohledně GDPR </w:t>
            </w:r>
            <w:r w:rsidRPr="00613845">
              <w:rPr>
                <w:rFonts w:ascii="Times New Roman" w:hAnsi="Times New Roman" w:cs="Times New Roman"/>
                <w:sz w:val="16"/>
              </w:rPr>
              <w:t xml:space="preserve">můžete najít na stránkách </w:t>
            </w:r>
            <w:hyperlink r:id="rId6" w:history="1">
              <w:r w:rsidRPr="00613845">
                <w:rPr>
                  <w:rStyle w:val="Hypertextovodkaz"/>
                  <w:rFonts w:ascii="Times New Roman" w:hAnsi="Times New Roman"/>
                  <w:sz w:val="16"/>
                </w:rPr>
                <w:t>www.vak-km.cz</w:t>
              </w:r>
            </w:hyperlink>
            <w:r w:rsidRPr="00613845">
              <w:rPr>
                <w:rFonts w:ascii="Times New Roman" w:hAnsi="Times New Roman" w:cs="Times New Roman"/>
                <w:sz w:val="16"/>
              </w:rPr>
              <w:t xml:space="preserve">, sekce Zákazníci – informování zákazníků společnosti nebo v našich zákaznických centrech. </w:t>
            </w:r>
          </w:p>
          <w:p w:rsidR="007851B4" w:rsidRPr="00246DA7" w:rsidRDefault="007851B4" w:rsidP="00623859">
            <w:pPr>
              <w:spacing w:after="0" w:line="240" w:lineRule="auto"/>
              <w:jc w:val="both"/>
              <w:rPr>
                <w:rFonts w:ascii="Times New Roman" w:eastAsia="Times New Roman" w:hAnsi="Times New Roman" w:cs="Times New Roman"/>
                <w:sz w:val="20"/>
                <w:szCs w:val="20"/>
                <w:lang w:eastAsia="cs-CZ"/>
              </w:rPr>
            </w:pPr>
          </w:p>
        </w:tc>
      </w:tr>
    </w:tbl>
    <w:tbl>
      <w:tblPr>
        <w:tblpPr w:leftFromText="141" w:rightFromText="141" w:vertAnchor="text" w:horzAnchor="margin" w:tblpY="852"/>
        <w:tblW w:w="0" w:type="auto"/>
        <w:tblLook w:val="00A0" w:firstRow="1" w:lastRow="0" w:firstColumn="1" w:lastColumn="0" w:noHBand="0" w:noVBand="0"/>
      </w:tblPr>
      <w:tblGrid>
        <w:gridCol w:w="4167"/>
        <w:gridCol w:w="4637"/>
      </w:tblGrid>
      <w:tr w:rsidR="007851B4" w:rsidRPr="00246DA7" w:rsidTr="00623859">
        <w:trPr>
          <w:trHeight w:val="561"/>
        </w:trPr>
        <w:tc>
          <w:tcPr>
            <w:tcW w:w="4167" w:type="dxa"/>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Podpis objednatele</w:t>
            </w:r>
          </w:p>
        </w:tc>
        <w:tc>
          <w:tcPr>
            <w:tcW w:w="4637" w:type="dxa"/>
            <w:tcBorders>
              <w:bottom w:val="dotted" w:sz="4" w:space="0" w:color="auto"/>
            </w:tcBorders>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r>
      <w:tr w:rsidR="007851B4" w:rsidRPr="00246DA7" w:rsidTr="00623859">
        <w:trPr>
          <w:trHeight w:val="170"/>
        </w:trPr>
        <w:tc>
          <w:tcPr>
            <w:tcW w:w="4167" w:type="dxa"/>
          </w:tcPr>
          <w:p w:rsidR="007851B4" w:rsidRPr="009610BC" w:rsidRDefault="007851B4" w:rsidP="00623859">
            <w:pPr>
              <w:spacing w:after="0" w:line="240" w:lineRule="auto"/>
              <w:rPr>
                <w:rFonts w:ascii="Times New Roman" w:eastAsia="Times New Roman" w:hAnsi="Times New Roman" w:cs="Times New Roman"/>
                <w:b/>
                <w:sz w:val="12"/>
                <w:szCs w:val="20"/>
                <w:lang w:eastAsia="cs-CZ"/>
              </w:rPr>
            </w:pPr>
          </w:p>
        </w:tc>
        <w:tc>
          <w:tcPr>
            <w:tcW w:w="4637" w:type="dxa"/>
            <w:tcBorders>
              <w:top w:val="dotted" w:sz="4" w:space="0" w:color="auto"/>
            </w:tcBorders>
          </w:tcPr>
          <w:p w:rsidR="007851B4" w:rsidRPr="00246DA7" w:rsidRDefault="007851B4" w:rsidP="00623859">
            <w:pPr>
              <w:spacing w:after="0" w:line="240" w:lineRule="auto"/>
              <w:rPr>
                <w:rFonts w:ascii="Times New Roman" w:eastAsia="Times New Roman" w:hAnsi="Times New Roman" w:cs="Times New Roman"/>
                <w:b/>
                <w:sz w:val="20"/>
                <w:szCs w:val="20"/>
                <w:lang w:eastAsia="cs-CZ"/>
              </w:rPr>
            </w:pPr>
          </w:p>
        </w:tc>
      </w:tr>
    </w:tbl>
    <w:p w:rsidR="007851B4" w:rsidRPr="00246DA7" w:rsidRDefault="007851B4" w:rsidP="007851B4">
      <w:pPr>
        <w:tabs>
          <w:tab w:val="left" w:pos="6725"/>
          <w:tab w:val="right" w:pos="9072"/>
        </w:tabs>
        <w:spacing w:after="0" w:line="240" w:lineRule="auto"/>
        <w:rPr>
          <w:rFonts w:ascii="Times New Roman" w:hAnsi="Times New Roman" w:cs="Times New Roman"/>
          <w:sz w:val="16"/>
          <w:szCs w:val="16"/>
        </w:rPr>
      </w:pPr>
    </w:p>
    <w:p w:rsidR="007851B4" w:rsidRDefault="007851B4" w:rsidP="007851B4">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b/>
          <w:sz w:val="20"/>
          <w:szCs w:val="20"/>
        </w:rPr>
        <w:t>Vyplněnou objednávku doručte na zákaznické středisko.</w:t>
      </w:r>
    </w:p>
    <w:p w:rsidR="007851B4" w:rsidRPr="00246DA7" w:rsidRDefault="007851B4" w:rsidP="007851B4">
      <w:pPr>
        <w:tabs>
          <w:tab w:val="left" w:pos="6725"/>
          <w:tab w:val="right" w:pos="9072"/>
        </w:tabs>
        <w:spacing w:after="0" w:line="240" w:lineRule="auto"/>
        <w:rPr>
          <w:rFonts w:ascii="Times New Roman" w:hAnsi="Times New Roman" w:cs="Times New Roman"/>
          <w:b/>
          <w:sz w:val="20"/>
          <w:szCs w:val="20"/>
        </w:rPr>
      </w:pPr>
    </w:p>
    <w:p w:rsidR="007851B4" w:rsidRPr="00246DA7" w:rsidRDefault="007851B4" w:rsidP="007851B4">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sz w:val="16"/>
          <w:szCs w:val="16"/>
        </w:rPr>
        <w:t>Kontaktní údaje na zákaznická střediska:</w:t>
      </w:r>
    </w:p>
    <w:p w:rsidR="007851B4" w:rsidRPr="00246DA7" w:rsidRDefault="007851B4" w:rsidP="007851B4">
      <w:pPr>
        <w:tabs>
          <w:tab w:val="left" w:pos="1080"/>
          <w:tab w:val="left" w:pos="6725"/>
          <w:tab w:val="right" w:pos="9072"/>
        </w:tabs>
        <w:spacing w:after="0" w:line="240" w:lineRule="auto"/>
        <w:rPr>
          <w:rFonts w:ascii="Times New Roman" w:hAnsi="Times New Roman" w:cs="Times New Roman"/>
          <w:sz w:val="16"/>
          <w:szCs w:val="16"/>
        </w:rPr>
      </w:pPr>
      <w:r w:rsidRPr="00246DA7">
        <w:rPr>
          <w:rFonts w:ascii="Times New Roman" w:hAnsi="Times New Roman" w:cs="Times New Roman"/>
          <w:sz w:val="16"/>
          <w:szCs w:val="16"/>
        </w:rPr>
        <w:tab/>
        <w:t xml:space="preserve">Kroměříž: 573 517 111, 500, </w:t>
      </w:r>
      <w:proofErr w:type="gramStart"/>
      <w:r w:rsidRPr="00246DA7">
        <w:rPr>
          <w:rFonts w:ascii="Times New Roman" w:hAnsi="Times New Roman" w:cs="Times New Roman"/>
          <w:sz w:val="16"/>
          <w:szCs w:val="16"/>
        </w:rPr>
        <w:t>501  Fax</w:t>
      </w:r>
      <w:proofErr w:type="gramEnd"/>
      <w:r w:rsidRPr="00246DA7">
        <w:rPr>
          <w:rFonts w:ascii="Times New Roman" w:hAnsi="Times New Roman" w:cs="Times New Roman"/>
          <w:sz w:val="16"/>
          <w:szCs w:val="16"/>
        </w:rPr>
        <w:t xml:space="preserve">: 573 517 501  Email: </w:t>
      </w:r>
      <w:hyperlink r:id="rId7" w:history="1">
        <w:r w:rsidRPr="00246DA7">
          <w:rPr>
            <w:rStyle w:val="Hypertextovodkaz"/>
            <w:rFonts w:ascii="Times New Roman" w:hAnsi="Times New Roman"/>
            <w:sz w:val="16"/>
            <w:szCs w:val="16"/>
          </w:rPr>
          <w:t>informace@vak-km.cz</w:t>
        </w:r>
      </w:hyperlink>
      <w:r w:rsidRPr="00246DA7">
        <w:rPr>
          <w:rFonts w:ascii="Times New Roman" w:hAnsi="Times New Roman" w:cs="Times New Roman"/>
          <w:sz w:val="16"/>
          <w:szCs w:val="16"/>
        </w:rPr>
        <w:t xml:space="preserve">    </w:t>
      </w:r>
    </w:p>
    <w:p w:rsidR="007851B4" w:rsidRPr="00246DA7" w:rsidRDefault="007851B4" w:rsidP="007851B4">
      <w:pPr>
        <w:tabs>
          <w:tab w:val="left" w:pos="1080"/>
          <w:tab w:val="left" w:pos="6725"/>
          <w:tab w:val="right" w:pos="9072"/>
        </w:tabs>
        <w:spacing w:after="0" w:line="240" w:lineRule="auto"/>
        <w:rPr>
          <w:rFonts w:ascii="Times New Roman" w:hAnsi="Times New Roman" w:cs="Times New Roman"/>
        </w:rPr>
      </w:pPr>
      <w:r w:rsidRPr="00246DA7">
        <w:rPr>
          <w:rFonts w:ascii="Times New Roman" w:hAnsi="Times New Roman" w:cs="Times New Roman"/>
          <w:sz w:val="16"/>
          <w:szCs w:val="16"/>
        </w:rPr>
        <w:tab/>
        <w:t xml:space="preserve">Holešov: </w:t>
      </w:r>
      <w:proofErr w:type="gramStart"/>
      <w:r w:rsidRPr="00246DA7">
        <w:rPr>
          <w:rFonts w:ascii="Times New Roman" w:hAnsi="Times New Roman" w:cs="Times New Roman"/>
          <w:sz w:val="16"/>
          <w:szCs w:val="16"/>
        </w:rPr>
        <w:t>573 502</w:t>
      </w:r>
      <w:r>
        <w:rPr>
          <w:rFonts w:ascii="Times New Roman" w:hAnsi="Times New Roman" w:cs="Times New Roman"/>
          <w:sz w:val="16"/>
          <w:szCs w:val="16"/>
        </w:rPr>
        <w:t> </w:t>
      </w:r>
      <w:r w:rsidRPr="00246DA7">
        <w:rPr>
          <w:rFonts w:ascii="Times New Roman" w:hAnsi="Times New Roman" w:cs="Times New Roman"/>
          <w:sz w:val="16"/>
          <w:szCs w:val="16"/>
        </w:rPr>
        <w:t>834</w:t>
      </w:r>
      <w:r>
        <w:rPr>
          <w:rFonts w:ascii="Times New Roman" w:hAnsi="Times New Roman" w:cs="Times New Roman"/>
          <w:sz w:val="16"/>
          <w:szCs w:val="16"/>
        </w:rPr>
        <w:t xml:space="preserve"> </w:t>
      </w:r>
      <w:r w:rsidRPr="00246DA7">
        <w:rPr>
          <w:rFonts w:ascii="Times New Roman" w:hAnsi="Times New Roman" w:cs="Times New Roman"/>
          <w:sz w:val="16"/>
          <w:szCs w:val="16"/>
        </w:rPr>
        <w:t xml:space="preserve"> Email</w:t>
      </w:r>
      <w:proofErr w:type="gramEnd"/>
      <w:r w:rsidRPr="00246DA7">
        <w:rPr>
          <w:rFonts w:ascii="Times New Roman" w:hAnsi="Times New Roman" w:cs="Times New Roman"/>
          <w:sz w:val="16"/>
          <w:szCs w:val="16"/>
        </w:rPr>
        <w:t xml:space="preserve">: </w:t>
      </w:r>
      <w:hyperlink r:id="rId8" w:history="1">
        <w:r w:rsidRPr="00246DA7">
          <w:rPr>
            <w:rStyle w:val="Hypertextovodkaz"/>
            <w:rFonts w:ascii="Times New Roman" w:hAnsi="Times New Roman"/>
            <w:sz w:val="16"/>
            <w:szCs w:val="16"/>
          </w:rPr>
          <w:t>informace@vak-km.cz</w:t>
        </w:r>
      </w:hyperlink>
      <w:r>
        <w:rPr>
          <w:rStyle w:val="Hypertextovodkaz"/>
          <w:rFonts w:ascii="Times New Roman" w:hAnsi="Times New Roman"/>
          <w:sz w:val="16"/>
          <w:szCs w:val="16"/>
        </w:rPr>
        <w:t xml:space="preserve"> </w:t>
      </w:r>
      <w:r w:rsidRPr="007851B4">
        <w:rPr>
          <w:rStyle w:val="Hypertextovodkaz"/>
          <w:rFonts w:ascii="Times New Roman" w:hAnsi="Times New Roman"/>
          <w:b/>
          <w:color w:val="auto"/>
          <w:sz w:val="16"/>
          <w:szCs w:val="16"/>
          <w:u w:val="none"/>
        </w:rPr>
        <w:t>úterý</w:t>
      </w:r>
      <w:r w:rsidR="00165FB8">
        <w:rPr>
          <w:rStyle w:val="Hypertextovodkaz"/>
          <w:rFonts w:ascii="Times New Roman" w:hAnsi="Times New Roman"/>
          <w:b/>
          <w:color w:val="auto"/>
          <w:sz w:val="16"/>
          <w:szCs w:val="16"/>
          <w:u w:val="none"/>
        </w:rPr>
        <w:t>:</w:t>
      </w:r>
      <w:r w:rsidRPr="007851B4">
        <w:rPr>
          <w:rStyle w:val="Hypertextovodkaz"/>
          <w:rFonts w:ascii="Times New Roman" w:hAnsi="Times New Roman"/>
          <w:b/>
          <w:color w:val="auto"/>
          <w:sz w:val="16"/>
          <w:szCs w:val="16"/>
          <w:u w:val="none"/>
        </w:rPr>
        <w:t xml:space="preserve"> 7-15 hod.</w:t>
      </w:r>
      <w:r w:rsidRPr="007851B4">
        <w:rPr>
          <w:rStyle w:val="Hypertextovodkaz"/>
          <w:rFonts w:ascii="Times New Roman" w:hAnsi="Times New Roman"/>
          <w:color w:val="auto"/>
          <w:sz w:val="16"/>
          <w:szCs w:val="16"/>
        </w:rPr>
        <w:t xml:space="preserve"> </w:t>
      </w:r>
    </w:p>
    <w:p w:rsidR="008C168B" w:rsidRDefault="007851B4" w:rsidP="007851B4">
      <w:pPr>
        <w:tabs>
          <w:tab w:val="left" w:pos="1080"/>
          <w:tab w:val="left" w:pos="6725"/>
          <w:tab w:val="right" w:pos="9072"/>
        </w:tabs>
        <w:spacing w:after="0" w:line="240" w:lineRule="auto"/>
      </w:pPr>
      <w:r w:rsidRPr="00246DA7">
        <w:rPr>
          <w:rFonts w:ascii="Times New Roman" w:hAnsi="Times New Roman" w:cs="Times New Roman"/>
          <w:sz w:val="16"/>
          <w:szCs w:val="16"/>
        </w:rPr>
        <w:tab/>
        <w:t>Dispečink (pouze mimo pracovní dobu): 573 331 271, 607 993</w:t>
      </w:r>
      <w:r>
        <w:rPr>
          <w:rFonts w:ascii="Times New Roman" w:hAnsi="Times New Roman" w:cs="Times New Roman"/>
          <w:sz w:val="16"/>
          <w:szCs w:val="16"/>
        </w:rPr>
        <w:t> </w:t>
      </w:r>
      <w:r w:rsidRPr="00246DA7">
        <w:rPr>
          <w:rFonts w:ascii="Times New Roman" w:hAnsi="Times New Roman" w:cs="Times New Roman"/>
          <w:sz w:val="16"/>
          <w:szCs w:val="16"/>
        </w:rPr>
        <w:t>244</w:t>
      </w:r>
      <w:bookmarkStart w:id="0" w:name="_GoBack"/>
      <w:bookmarkEnd w:id="0"/>
    </w:p>
    <w:sectPr w:rsidR="008C16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B4" w:rsidRDefault="007851B4" w:rsidP="007851B4">
      <w:pPr>
        <w:spacing w:after="0" w:line="240" w:lineRule="auto"/>
      </w:pPr>
      <w:r>
        <w:separator/>
      </w:r>
    </w:p>
  </w:endnote>
  <w:endnote w:type="continuationSeparator" w:id="0">
    <w:p w:rsidR="007851B4" w:rsidRDefault="007851B4" w:rsidP="007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B4" w:rsidRDefault="007851B4" w:rsidP="007851B4">
      <w:pPr>
        <w:spacing w:after="0" w:line="240" w:lineRule="auto"/>
      </w:pPr>
      <w:r>
        <w:separator/>
      </w:r>
    </w:p>
  </w:footnote>
  <w:footnote w:type="continuationSeparator" w:id="0">
    <w:p w:rsidR="007851B4" w:rsidRDefault="007851B4" w:rsidP="0078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B4" w:rsidRDefault="007851B4" w:rsidP="007851B4">
    <w:pPr>
      <w:pStyle w:val="Zhlav"/>
      <w:tabs>
        <w:tab w:val="left" w:pos="2268"/>
      </w:tabs>
      <w:rPr>
        <w:rFonts w:ascii="Tahoma" w:hAnsi="Tahoma" w:cs="Tahoma"/>
        <w:sz w:val="16"/>
        <w:szCs w:val="16"/>
      </w:rPr>
    </w:pPr>
    <w:r>
      <w:rPr>
        <w:rFonts w:ascii="Tahoma" w:hAnsi="Tahoma" w:cs="Tahoma"/>
        <w:b/>
        <w:noProof/>
        <w:szCs w:val="40"/>
        <w:lang w:eastAsia="cs-CZ"/>
      </w:rPr>
      <w:drawing>
        <wp:anchor distT="0" distB="0" distL="114300" distR="114300" simplePos="0" relativeHeight="251659264" behindDoc="0" locked="0" layoutInCell="1" allowOverlap="1" wp14:anchorId="7A7A85FD" wp14:editId="4973333F">
          <wp:simplePos x="0" y="0"/>
          <wp:positionH relativeFrom="column">
            <wp:posOffset>93345</wp:posOffset>
          </wp:positionH>
          <wp:positionV relativeFrom="paragraph">
            <wp:posOffset>-2540</wp:posOffset>
          </wp:positionV>
          <wp:extent cx="1198245" cy="497032"/>
          <wp:effectExtent l="0" t="0" r="190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KISO - malé.JPG"/>
                  <pic:cNvPicPr/>
                </pic:nvPicPr>
                <pic:blipFill>
                  <a:blip r:embed="rId1">
                    <a:extLst>
                      <a:ext uri="{28A0092B-C50C-407E-A947-70E740481C1C}">
                        <a14:useLocalDpi xmlns:a14="http://schemas.microsoft.com/office/drawing/2010/main" val="0"/>
                      </a:ext>
                    </a:extLst>
                  </a:blip>
                  <a:stretch>
                    <a:fillRect/>
                  </a:stretch>
                </pic:blipFill>
                <pic:spPr>
                  <a:xfrm>
                    <a:off x="0" y="0"/>
                    <a:ext cx="1198245" cy="497032"/>
                  </a:xfrm>
                  <a:prstGeom prst="rect">
                    <a:avLst/>
                  </a:prstGeom>
                </pic:spPr>
              </pic:pic>
            </a:graphicData>
          </a:graphic>
        </wp:anchor>
      </w:drawing>
    </w:r>
    <w:r w:rsidRPr="001518BB">
      <w:rPr>
        <w:rFonts w:ascii="Tahoma" w:hAnsi="Tahoma" w:cs="Tahoma"/>
        <w:b/>
        <w:szCs w:val="40"/>
      </w:rPr>
      <w:t>Vodovody a kanalizace Kroměříž, a.s.,</w:t>
    </w:r>
    <w:r>
      <w:rPr>
        <w:rFonts w:cs="Arial"/>
        <w:b/>
        <w:szCs w:val="40"/>
      </w:rPr>
      <w:t xml:space="preserve"> </w:t>
    </w:r>
    <w:r>
      <w:rPr>
        <w:rFonts w:ascii="Tahoma" w:hAnsi="Tahoma" w:cs="Tahoma"/>
        <w:sz w:val="14"/>
        <w:szCs w:val="14"/>
      </w:rPr>
      <w:t>Kojetínská 3666/64, 767 01 Kroměříž</w:t>
    </w:r>
    <w:r w:rsidRPr="001518BB">
      <w:rPr>
        <w:rFonts w:ascii="Tahoma" w:hAnsi="Tahoma" w:cs="Tahoma"/>
        <w:sz w:val="16"/>
        <w:szCs w:val="16"/>
      </w:rPr>
      <w:t xml:space="preserve"> </w:t>
    </w:r>
  </w:p>
  <w:p w:rsidR="007851B4" w:rsidRPr="001518BB" w:rsidRDefault="007851B4" w:rsidP="007851B4">
    <w:pPr>
      <w:pStyle w:val="Zhlav"/>
      <w:tabs>
        <w:tab w:val="left" w:pos="2268"/>
      </w:tabs>
      <w:rPr>
        <w:rFonts w:ascii="Tahoma" w:hAnsi="Tahoma" w:cs="Tahoma"/>
        <w:sz w:val="10"/>
        <w:szCs w:val="16"/>
      </w:rPr>
    </w:pPr>
    <w:r w:rsidRPr="001518BB">
      <w:rPr>
        <w:rFonts w:ascii="Tahoma" w:hAnsi="Tahoma" w:cs="Tahoma"/>
        <w:sz w:val="14"/>
        <w:szCs w:val="16"/>
      </w:rPr>
      <w:t xml:space="preserve">IČ: </w:t>
    </w:r>
    <w:proofErr w:type="gramStart"/>
    <w:r w:rsidRPr="001518BB">
      <w:rPr>
        <w:rFonts w:ascii="Tahoma" w:hAnsi="Tahoma" w:cs="Tahoma"/>
        <w:sz w:val="14"/>
        <w:szCs w:val="16"/>
      </w:rPr>
      <w:t>49451871   DIČ</w:t>
    </w:r>
    <w:proofErr w:type="gramEnd"/>
    <w:r w:rsidRPr="001518BB">
      <w:rPr>
        <w:rFonts w:ascii="Tahoma" w:hAnsi="Tahoma" w:cs="Tahoma"/>
        <w:sz w:val="14"/>
        <w:szCs w:val="16"/>
      </w:rPr>
      <w:t>: CZ49451871</w:t>
    </w:r>
    <w:r>
      <w:rPr>
        <w:rFonts w:ascii="Tahoma" w:hAnsi="Tahoma" w:cs="Tahoma"/>
        <w:sz w:val="14"/>
        <w:szCs w:val="16"/>
      </w:rPr>
      <w:t xml:space="preserve">   </w:t>
    </w:r>
  </w:p>
  <w:p w:rsidR="007851B4" w:rsidRPr="001518BB" w:rsidRDefault="007851B4" w:rsidP="007851B4">
    <w:pPr>
      <w:pStyle w:val="Zhlav"/>
      <w:tabs>
        <w:tab w:val="left" w:pos="2268"/>
      </w:tabs>
      <w:rPr>
        <w:rFonts w:ascii="Tahoma" w:hAnsi="Tahoma" w:cs="Tahoma"/>
        <w:sz w:val="12"/>
      </w:rPr>
    </w:pPr>
    <w:r w:rsidRPr="001518BB">
      <w:rPr>
        <w:rFonts w:ascii="Tahoma" w:hAnsi="Tahoma" w:cs="Tahoma"/>
        <w:sz w:val="12"/>
      </w:rPr>
      <w:t>Společnost je zapsána v obchodním rejstříku, vedeném Krajským soudem v Brně v oddíle B vložka 1147</w:t>
    </w:r>
  </w:p>
  <w:p w:rsidR="007851B4" w:rsidRDefault="007851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B4"/>
    <w:rsid w:val="00165FB8"/>
    <w:rsid w:val="007851B4"/>
    <w:rsid w:val="008C1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9CA6-B5A3-449D-950C-3B0CD525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1B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7851B4"/>
    <w:rPr>
      <w:rFonts w:cs="Times New Roman"/>
      <w:color w:val="0000FF"/>
      <w:u w:val="single"/>
    </w:rPr>
  </w:style>
  <w:style w:type="paragraph" w:styleId="Zhlav">
    <w:name w:val="header"/>
    <w:basedOn w:val="Normln"/>
    <w:link w:val="ZhlavChar"/>
    <w:unhideWhenUsed/>
    <w:rsid w:val="007851B4"/>
    <w:pPr>
      <w:tabs>
        <w:tab w:val="center" w:pos="4536"/>
        <w:tab w:val="right" w:pos="9072"/>
      </w:tabs>
      <w:spacing w:after="0" w:line="240" w:lineRule="auto"/>
    </w:pPr>
  </w:style>
  <w:style w:type="character" w:customStyle="1" w:styleId="ZhlavChar">
    <w:name w:val="Záhlaví Char"/>
    <w:basedOn w:val="Standardnpsmoodstavce"/>
    <w:link w:val="Zhlav"/>
    <w:rsid w:val="007851B4"/>
  </w:style>
  <w:style w:type="paragraph" w:styleId="Zpat">
    <w:name w:val="footer"/>
    <w:basedOn w:val="Normln"/>
    <w:link w:val="ZpatChar"/>
    <w:uiPriority w:val="99"/>
    <w:unhideWhenUsed/>
    <w:rsid w:val="00785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e@vak-km.cz" TargetMode="External"/><Relationship Id="rId3" Type="http://schemas.openxmlformats.org/officeDocument/2006/relationships/webSettings" Target="webSettings.xml"/><Relationship Id="rId7" Type="http://schemas.openxmlformats.org/officeDocument/2006/relationships/hyperlink" Target="mailto:informace@vak-k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k-k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Kamila Andělová</dc:creator>
  <cp:keywords/>
  <dc:description/>
  <cp:lastModifiedBy>Ing. Kamila Andělová</cp:lastModifiedBy>
  <cp:revision>2</cp:revision>
  <dcterms:created xsi:type="dcterms:W3CDTF">2020-05-18T05:11:00Z</dcterms:created>
  <dcterms:modified xsi:type="dcterms:W3CDTF">2020-05-18T05:16:00Z</dcterms:modified>
</cp:coreProperties>
</file>